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YWMP6GE79VQ059GQKRNDLJB7NN0OAVREN0XOJDWXFGRTQWTZIBJQCJ7FSUHPFRRXEM65OZLZIWD8IEJQEFT6F8H8RZMWHCBAXOOKHB3B280230F147F5D7CCED20663C238F8FF" Type="http://schemas.microsoft.com/office/2006/relationships/officeDocumentMain" Target="docProps/core.xml"/><Relationship Id="CZWFI6GQ7R9A0VHG9ZR8PLJN7NZ0O7VREX0XFJDWXFF8TQ5TNRBR6C0QFS6HPDRRBEMXCOLKZIXD8HJJENFTQF8D8RN0WLCBBSOOMHB38D810612CEBE66C61777704682E6057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南银理财珠联璧合鑫逸稳一年191期封闭式公募人民币理财产品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南银理财珠联璧合鑫逸稳一年191期封闭式公募人民币理财产品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ZZ700322400500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Y32191、Y30191、Y31191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2024年11月13日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2025年06月26日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2025年06月26日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重庆市微恒科技有限公司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中诚信托-瑞成31号集合资金信托计划（第1期）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2025年06月27日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