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FP6GC797A0VHGQKR8IL097NZMOXPREE06XJDWXFB8TQCTZ0BRVCJ7FS6TPDIRAUMXSOZ8ZI778PXJQFFTIFFX8RLMWHLBBJOOKHB389486B0DC41F48C50EDE49D5DB47C8D9" Type="http://schemas.microsoft.com/office/2006/relationships/officeDocumentMain" Target="docProps/core.xml"/><Relationship Id="SKWF06B77R9Q05BG9ZRNKLJF7N80OAVREN0XTJDWXFMRTEWTZ8BR6C0QFY5HPBRRXOM65OLHZHKD8LNJQXFAYF8C8RM0WLCBBSOOMHB356915D6DEFC2DACCDC3A08841AE24C6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ZZ700322400319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Z7003224000142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2024年08月14日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1,769,847.95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1,450,816.56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218,987.67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Y73087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371,629.77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28,444.80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169,804.26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125,184.16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220,306.14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2025年02月26日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CAWFP6GC797A0VHGQKR8IL097NZMOXPREE06XJDWXFB8TQCTZ0BRVCJ7FS6TPDIRAUMXSOZ8ZI778PXJQFFTIFFX8RLMWHLBBJOOKHB389486B0DC41F48C50EDE49D5DB47C8D9</vt:lpwstr>
  </property>
  <property fmtid="{D5CDD505-2E9C-101B-9397-08002B2CF9AE}" pid="5" name="_KSOProductBuildSID">
    <vt:lpwstr>SKWF06B77R9Q05BG9ZRNKLJF7N80OAVREN0XTJDWXFMRTEWTZ8BR6C0QFY5HPBRRXOM65OLHZHKD8LNJQXFAYF8C8RM0WLCBBSOOMHB356915D6DEFC2DACCDC3A08841AE24C69</vt:lpwstr>
  </property>
</Properties>
</file>