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FK6GE797Q0THGRGR80L057NN0OXYRES06WJDWXFGRTFWTZ7BJQC0EFY5HPFIRXJMXHOZGZIW78IJJQEFT0F8P8RL0WH5BAEOO0HB3BC22A3F2608295610D5BA58B22D88630" Type="http://schemas.microsoft.com/office/2006/relationships/officeDocumentMain" Target="docProps/core.xml"/><Relationship Id="CZWMG6GE79TA069GQYR8MLJN7ZQMO7VRQO06NJDWXGPRTECT60BR6C0QFY5TPFIRXFMXSOLSZI6D8MXJRXFTIFFZ89CMWMWB8FODDHB372F3D9785E8B2EA3F76E4CC54482C45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Z7003223000238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2025年02月06日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407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20,500,857.17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1.0409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5,195,873.10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1,107,202.57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151,541.01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2,186,223.25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497,312.23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1,398,666.99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2025年02月06日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SAWFK6GE797Q0THGRGR80L057NN0OXYRES06WJDWXFGRTFWTZ7BJQC0EFY5HPFIRXJMXHOZGZIW78IJJQEFT0F8P8RL0WH5BAEOO0HB3BC22A3F2608295610D5BA58B22D88630</vt:lpwstr>
  </property>
  <property fmtid="{D5CDD505-2E9C-101B-9397-08002B2CF9AE}" pid="5" name="_KSOProductBuildSID">
    <vt:lpwstr>CZWMG6GE79TA069GQYR8MLJN7ZQMO7VRQO06NJDWXGPRTECT60BR6C0QFY5TPFIRXFMXSOLSZI6D8MXJRXFTIFFZ89CMWMWB8FODDHB372F3D9785E8B2EA3F76E4CC54482C451</vt:lpwstr>
  </property>
</Properties>
</file>