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GWFK6GC79UA06TGQVR8PL057ZD0OAGR9S0XOJDWXFG8TFWTZ6BR6CJ6FY5HPDRRBXMXNOLSZIAD8LJJQSFAPF8Q89D0WI5B8XOOIHB3709BF843B1DFFB334E25347581BC1898" Type="http://schemas.microsoft.com/office/2006/relationships/officeDocumentMain" Target="docProps/core.xml"/><Relationship Id="CZWF06BW796Q00HG9GR8PL0D7ZEMOXVR9J0XXJDWXGHRTQ5T6IBJQCJWFYSTPBIRBSMXCOLKZI7D8INJQXFT0FFA8RM0WH5B8JOOMHB3BCE062804F0223F653BA98770CEB30E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南银理财珠联璧合安稳1911一年定开公募人民币理财产品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南银理财珠联璧合安稳1911一年定开公募人民币理财产品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ZC108691944658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Z30007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2019年11月07日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2024年12月16日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2024年12月16日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盐城东方建设投资股份有限公司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西部信托·稳鑫3号集合资金信托计划(第2期)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2024年12月17日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