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MG6GC79UQ0T9GRVRNDLJB7NLMOYPREF06FJDWXFG8TQWTZIBRVCJ7FY5TPB6RBSM6EOL5ZI6D8INJQOFAYFFA8RN0WH5B8XODDHB3C83639D3803BAE14F491B1F1ECFA0287" Type="http://schemas.microsoft.com/office/2006/relationships/officeDocumentMain" Target="docProps/core.xml"/><Relationship Id="SKWF06GO797Q00BGQPR8RL0R7NZMOAVR9J0XWJDWXFBRTQWT68BR6CJ7FY9TPBRRXEM65OZNZH078MXJEFFT0F8H8RN0WOLBAFOO0HB39680FC78AD41456F1A9C47AF4F943B97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南银理财珠联璧合鑫逸稳增强两年20期封闭式公募人民币理财产品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南银理财珠联璧合鑫逸稳增强两年20期封闭式公募人民币理财产品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ZZ700322201886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Z7003222000067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2022年09月28日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2024年10月16日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1.0617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9,894,957.68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Y41020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1.0638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3.11%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4,232,628.84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1.0660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18,736,221.90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214,583.77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1,609,378.91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812,961.87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178,964.68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2024年10月16日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CVWMG6GC79UQ0T9GRVRNDLJB7NLMOYPREF06FJDWXFG8TQWTZIBRVCJ7FY5TPB6RBSM6EOL5ZI6D8INJQOFAYFFA8RN0WH5B8XODDHB3C83639D3803BAE14F491B1F1ECFA0287</vt:lpwstr>
  </property>
  <property fmtid="{D5CDD505-2E9C-101B-9397-08002B2CF9AE}" pid="5" name="_KSOProductBuildSID">
    <vt:lpwstr>BB49BF2541C3420D97115AFAA86F09E1</vt:lpwstr>
  </property>
</Properties>
</file>