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南银理财珠联璧合鑫逸稳一年259期封闭式公募人民币理财产品（YI30259）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YI30259)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10,106,204.58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