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南银理财珠联璧合鑫逸稳一年215期封闭式公募人民币理财产品（Y31215）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Y31215)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390,089,133.63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