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南银理财珠联璧合鑫逸稳一年203期封闭式公募人民币理财产品（Y31203）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589,750,217.90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